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75" w:rsidRDefault="002D4075" w:rsidP="002D407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附件二</w:t>
      </w:r>
    </w:p>
    <w:p w:rsidR="002D4075" w:rsidRPr="00FD076A" w:rsidRDefault="002D4075" w:rsidP="002D4075">
      <w:pPr>
        <w:jc w:val="center"/>
        <w:rPr>
          <w:rFonts w:ascii="宋体" w:cs="仿宋"/>
          <w:b/>
          <w:sz w:val="36"/>
          <w:szCs w:val="36"/>
        </w:rPr>
      </w:pPr>
      <w:r w:rsidRPr="00FD076A">
        <w:rPr>
          <w:rFonts w:ascii="宋体" w:hAnsi="宋体" w:cs="仿宋" w:hint="eastAsia"/>
          <w:b/>
          <w:sz w:val="36"/>
          <w:szCs w:val="36"/>
        </w:rPr>
        <w:t>河南经贸职业学院交通</w:t>
      </w:r>
      <w:r>
        <w:rPr>
          <w:rFonts w:ascii="宋体" w:hAnsi="宋体" w:cs="仿宋" w:hint="eastAsia"/>
          <w:b/>
          <w:sz w:val="36"/>
          <w:szCs w:val="36"/>
        </w:rPr>
        <w:t>路线</w:t>
      </w:r>
      <w:r w:rsidRPr="00FD076A">
        <w:rPr>
          <w:rFonts w:ascii="宋体" w:hAnsi="宋体" w:cs="仿宋" w:hint="eastAsia"/>
          <w:b/>
          <w:sz w:val="36"/>
          <w:szCs w:val="36"/>
        </w:rPr>
        <w:t>示意图</w:t>
      </w:r>
    </w:p>
    <w:p w:rsidR="002D4075" w:rsidRDefault="002D4075" w:rsidP="002D407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5715000" cy="387667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075" w:rsidRDefault="002D4075" w:rsidP="002D4075">
      <w:pPr>
        <w:jc w:val="center"/>
        <w:rPr>
          <w:rFonts w:ascii="仿宋" w:eastAsia="仿宋" w:hAnsi="仿宋" w:cs="仿宋"/>
          <w:sz w:val="32"/>
          <w:szCs w:val="32"/>
        </w:rPr>
      </w:pPr>
    </w:p>
    <w:p w:rsidR="002D4075" w:rsidRDefault="002D4075" w:rsidP="002D407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D076A">
        <w:rPr>
          <w:rFonts w:ascii="仿宋" w:eastAsia="仿宋" w:hAnsi="仿宋" w:cs="仿宋" w:hint="eastAsia"/>
          <w:sz w:val="32"/>
          <w:szCs w:val="32"/>
        </w:rPr>
        <w:t>河南经贸职业学院</w:t>
      </w:r>
      <w:r>
        <w:rPr>
          <w:rFonts w:ascii="仿宋" w:eastAsia="仿宋" w:hAnsi="仿宋" w:cs="仿宋" w:hint="eastAsia"/>
          <w:sz w:val="32"/>
          <w:szCs w:val="32"/>
        </w:rPr>
        <w:t>地址：</w:t>
      </w:r>
      <w:r w:rsidRPr="00FD076A">
        <w:rPr>
          <w:rFonts w:ascii="仿宋" w:eastAsia="仿宋" w:hAnsi="仿宋" w:cs="仿宋" w:hint="eastAsia"/>
          <w:sz w:val="32"/>
          <w:szCs w:val="32"/>
        </w:rPr>
        <w:t>郑州市郑东新区龙子湖高校园区龙子湖北路和博学路交叉口向东</w:t>
      </w:r>
      <w:r w:rsidRPr="00FD076A">
        <w:rPr>
          <w:rFonts w:ascii="仿宋" w:eastAsia="仿宋" w:hAnsi="仿宋" w:cs="仿宋"/>
          <w:sz w:val="32"/>
          <w:szCs w:val="32"/>
        </w:rPr>
        <w:t>100m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D4075" w:rsidRDefault="002D4075" w:rsidP="002D407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公交</w:t>
      </w:r>
      <w:r w:rsidRPr="00FD076A">
        <w:rPr>
          <w:rFonts w:ascii="仿宋" w:eastAsia="仿宋" w:hAnsi="仿宋" w:cs="仿宋" w:hint="eastAsia"/>
          <w:sz w:val="32"/>
          <w:szCs w:val="32"/>
        </w:rPr>
        <w:t>路线：</w:t>
      </w:r>
    </w:p>
    <w:p w:rsidR="002D4075" w:rsidRDefault="002D4075" w:rsidP="002D407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 w:rsidRPr="002153F8">
        <w:rPr>
          <w:rFonts w:ascii="黑体" w:eastAsia="黑体" w:hAnsi="黑体" w:cs="仿宋" w:hint="eastAsia"/>
          <w:sz w:val="32"/>
          <w:szCs w:val="32"/>
        </w:rPr>
        <w:t>地铁一号线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Pr="00FD076A">
        <w:rPr>
          <w:rFonts w:ascii="仿宋" w:eastAsia="仿宋" w:hAnsi="仿宋" w:cs="仿宋" w:hint="eastAsia"/>
          <w:sz w:val="32"/>
          <w:szCs w:val="32"/>
        </w:rPr>
        <w:t>到文苑北路站下车向西走</w:t>
      </w:r>
      <w:r w:rsidRPr="00FD076A">
        <w:rPr>
          <w:rFonts w:ascii="仿宋" w:eastAsia="仿宋" w:hAnsi="仿宋" w:cs="仿宋"/>
          <w:sz w:val="32"/>
          <w:szCs w:val="32"/>
        </w:rPr>
        <w:t>1500m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D4075" w:rsidRDefault="002D4075" w:rsidP="002D407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 w:rsidRPr="002153F8">
        <w:rPr>
          <w:rFonts w:ascii="黑体" w:eastAsia="黑体" w:hAnsi="黑体" w:cs="仿宋" w:hint="eastAsia"/>
          <w:sz w:val="32"/>
          <w:szCs w:val="32"/>
        </w:rPr>
        <w:t>公交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Pr="00FD076A">
        <w:rPr>
          <w:rFonts w:ascii="仿宋" w:eastAsia="仿宋" w:hAnsi="仿宋" w:cs="仿宋"/>
          <w:sz w:val="32"/>
          <w:szCs w:val="32"/>
        </w:rPr>
        <w:t>305</w:t>
      </w:r>
      <w:r w:rsidRPr="00FD076A">
        <w:rPr>
          <w:rFonts w:ascii="仿宋" w:eastAsia="仿宋" w:hAnsi="仿宋" w:cs="仿宋" w:hint="eastAsia"/>
          <w:sz w:val="32"/>
          <w:szCs w:val="32"/>
        </w:rPr>
        <w:t>路</w:t>
      </w:r>
      <w:r>
        <w:rPr>
          <w:rFonts w:ascii="仿宋" w:eastAsia="仿宋" w:hAnsi="仿宋" w:cs="仿宋" w:hint="eastAsia"/>
          <w:sz w:val="32"/>
          <w:szCs w:val="32"/>
        </w:rPr>
        <w:t>（始发站：火车站二马路）</w:t>
      </w:r>
      <w:r w:rsidRPr="00FD076A">
        <w:rPr>
          <w:rFonts w:ascii="仿宋" w:eastAsia="仿宋" w:hAnsi="仿宋" w:cs="仿宋" w:hint="eastAsia"/>
          <w:sz w:val="32"/>
          <w:szCs w:val="32"/>
        </w:rPr>
        <w:t>，</w:t>
      </w:r>
      <w:r w:rsidRPr="00FD076A">
        <w:rPr>
          <w:rFonts w:ascii="仿宋" w:eastAsia="仿宋" w:hAnsi="仿宋" w:cs="仿宋"/>
          <w:sz w:val="32"/>
          <w:szCs w:val="32"/>
        </w:rPr>
        <w:t>115</w:t>
      </w:r>
      <w:r w:rsidRPr="00FD076A">
        <w:rPr>
          <w:rFonts w:ascii="仿宋" w:eastAsia="仿宋" w:hAnsi="仿宋" w:cs="仿宋" w:hint="eastAsia"/>
          <w:sz w:val="32"/>
          <w:szCs w:val="32"/>
        </w:rPr>
        <w:t>路</w:t>
      </w:r>
      <w:r>
        <w:rPr>
          <w:rFonts w:ascii="仿宋" w:eastAsia="仿宋" w:hAnsi="仿宋" w:cs="仿宋" w:hint="eastAsia"/>
          <w:sz w:val="32"/>
          <w:szCs w:val="32"/>
        </w:rPr>
        <w:t>（紫荆山金水路东）</w:t>
      </w:r>
      <w:r w:rsidRPr="00FD076A">
        <w:rPr>
          <w:rFonts w:ascii="仿宋" w:eastAsia="仿宋" w:hAnsi="仿宋" w:cs="仿宋" w:hint="eastAsia"/>
          <w:sz w:val="32"/>
          <w:szCs w:val="32"/>
        </w:rPr>
        <w:t>，</w:t>
      </w:r>
      <w:r w:rsidRPr="00FD076A">
        <w:rPr>
          <w:rFonts w:ascii="仿宋" w:eastAsia="仿宋" w:hAnsi="仿宋" w:cs="仿宋"/>
          <w:sz w:val="32"/>
          <w:szCs w:val="32"/>
        </w:rPr>
        <w:t>107</w:t>
      </w:r>
      <w:r w:rsidRPr="00FD076A">
        <w:rPr>
          <w:rFonts w:ascii="仿宋" w:eastAsia="仿宋" w:hAnsi="仿宋" w:cs="仿宋" w:hint="eastAsia"/>
          <w:sz w:val="32"/>
          <w:szCs w:val="32"/>
        </w:rPr>
        <w:t>路</w:t>
      </w:r>
      <w:r>
        <w:rPr>
          <w:rFonts w:ascii="仿宋" w:eastAsia="仿宋" w:hAnsi="仿宋" w:cs="仿宋" w:hint="eastAsia"/>
          <w:sz w:val="32"/>
          <w:szCs w:val="32"/>
        </w:rPr>
        <w:t>（中州大道农业路）</w:t>
      </w:r>
      <w:r w:rsidRPr="00FD076A">
        <w:rPr>
          <w:rFonts w:ascii="仿宋" w:eastAsia="仿宋" w:hAnsi="仿宋" w:cs="仿宋" w:hint="eastAsia"/>
          <w:sz w:val="32"/>
          <w:szCs w:val="32"/>
        </w:rPr>
        <w:t>，</w:t>
      </w:r>
      <w:r w:rsidRPr="00FD076A">
        <w:rPr>
          <w:rFonts w:ascii="仿宋" w:eastAsia="仿宋" w:hAnsi="仿宋" w:cs="仿宋"/>
          <w:sz w:val="32"/>
          <w:szCs w:val="32"/>
        </w:rPr>
        <w:t>166</w:t>
      </w:r>
      <w:r w:rsidRPr="00FD076A">
        <w:rPr>
          <w:rFonts w:ascii="仿宋" w:eastAsia="仿宋" w:hAnsi="仿宋" w:cs="仿宋" w:hint="eastAsia"/>
          <w:sz w:val="32"/>
          <w:szCs w:val="32"/>
        </w:rPr>
        <w:t>路</w:t>
      </w:r>
      <w:r>
        <w:rPr>
          <w:rFonts w:ascii="仿宋" w:eastAsia="仿宋" w:hAnsi="仿宋" w:cs="仿宋" w:hint="eastAsia"/>
          <w:sz w:val="32"/>
          <w:szCs w:val="32"/>
        </w:rPr>
        <w:t>（中州大道东风路）</w:t>
      </w:r>
      <w:r w:rsidRPr="00FD076A">
        <w:rPr>
          <w:rFonts w:ascii="仿宋" w:eastAsia="仿宋" w:hAnsi="仿宋" w:cs="仿宋" w:hint="eastAsia"/>
          <w:sz w:val="32"/>
          <w:szCs w:val="32"/>
        </w:rPr>
        <w:t>，</w:t>
      </w:r>
      <w:r w:rsidRPr="00FD076A">
        <w:rPr>
          <w:rFonts w:ascii="仿宋" w:eastAsia="仿宋" w:hAnsi="仿宋" w:cs="仿宋"/>
          <w:sz w:val="32"/>
          <w:szCs w:val="32"/>
        </w:rPr>
        <w:t>170</w:t>
      </w:r>
      <w:r w:rsidRPr="00FD076A">
        <w:rPr>
          <w:rFonts w:ascii="仿宋" w:eastAsia="仿宋" w:hAnsi="仿宋" w:cs="仿宋" w:hint="eastAsia"/>
          <w:sz w:val="32"/>
          <w:szCs w:val="32"/>
        </w:rPr>
        <w:t>路</w:t>
      </w:r>
      <w:r>
        <w:rPr>
          <w:rFonts w:ascii="仿宋" w:eastAsia="仿宋" w:hAnsi="仿宋" w:cs="仿宋" w:hint="eastAsia"/>
          <w:sz w:val="32"/>
          <w:szCs w:val="32"/>
        </w:rPr>
        <w:t>（市体育中心），</w:t>
      </w:r>
      <w:r w:rsidRPr="00FD076A">
        <w:rPr>
          <w:rFonts w:ascii="仿宋" w:eastAsia="仿宋" w:hAnsi="仿宋" w:cs="仿宋" w:hint="eastAsia"/>
          <w:sz w:val="32"/>
          <w:szCs w:val="32"/>
        </w:rPr>
        <w:t>到河南经贸职业学院站下车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02B90" w:rsidRDefault="00702B90"/>
    <w:sectPr w:rsidR="00702B90" w:rsidSect="0057488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4075"/>
    <w:rsid w:val="001F591A"/>
    <w:rsid w:val="002D4075"/>
    <w:rsid w:val="0070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75"/>
    <w:pPr>
      <w:widowControl w:val="0"/>
      <w:spacing w:line="240" w:lineRule="auto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0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40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nykx</dc:creator>
  <cp:lastModifiedBy>nykx</cp:lastModifiedBy>
  <cp:revision>1</cp:revision>
  <dcterms:created xsi:type="dcterms:W3CDTF">2017-07-19T09:38:00Z</dcterms:created>
  <dcterms:modified xsi:type="dcterms:W3CDTF">2017-07-19T09:39:00Z</dcterms:modified>
</cp:coreProperties>
</file>